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05" w:rsidRPr="00D26373" w:rsidRDefault="00D26373" w:rsidP="00D26373">
      <w:pPr>
        <w:jc w:val="center"/>
        <w:rPr>
          <w:b/>
          <w:sz w:val="44"/>
          <w:szCs w:val="44"/>
        </w:rPr>
      </w:pPr>
      <w:r w:rsidRPr="00D26373">
        <w:rPr>
          <w:b/>
          <w:sz w:val="44"/>
          <w:szCs w:val="44"/>
        </w:rPr>
        <w:t>OZNAM ODBERATEĽOM ELEKTRINY</w:t>
      </w:r>
    </w:p>
    <w:p w:rsidR="00D26373" w:rsidRDefault="00D26373"/>
    <w:p w:rsidR="00D26373" w:rsidRPr="00D26373" w:rsidRDefault="00D26373">
      <w:pPr>
        <w:rPr>
          <w:b/>
          <w:noProof/>
          <w:lang w:eastAsia="sk-SK"/>
        </w:rPr>
      </w:pPr>
      <w:r w:rsidRPr="00D26373">
        <w:rPr>
          <w:b/>
          <w:noProof/>
          <w:lang w:eastAsia="sk-SK"/>
        </w:rPr>
        <w:t>2014</w:t>
      </w:r>
    </w:p>
    <w:p w:rsidR="00D26373" w:rsidRDefault="00D26373" w:rsidP="00D26373">
      <w:pPr>
        <w:ind w:firstLine="708"/>
        <w:rPr>
          <w:noProof/>
          <w:lang w:eastAsia="sk-SK"/>
        </w:rPr>
      </w:pPr>
      <w:r>
        <w:rPr>
          <w:noProof/>
          <w:lang w:eastAsia="sk-SK"/>
        </w:rPr>
        <w:t>Podiel jednotlivých druhov primárnych energetických zdrojov na vyrobenej a dodanej elektrine v roku 2013 je:</w:t>
      </w:r>
    </w:p>
    <w:p w:rsidR="00D26373" w:rsidRDefault="009B2649">
      <w:pPr>
        <w:rPr>
          <w:noProof/>
          <w:lang w:eastAsia="sk-SK"/>
        </w:rPr>
      </w:pPr>
      <w:r w:rsidRPr="009B2649">
        <w:rPr>
          <w:noProof/>
          <w:lang w:eastAsia="sk-SK"/>
        </w:rPr>
        <w:drawing>
          <wp:inline distT="0" distB="0" distL="0" distR="0">
            <wp:extent cx="5760720" cy="1382110"/>
            <wp:effectExtent l="0" t="0" r="0" b="889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649" w:rsidRDefault="009B2649" w:rsidP="00D26373">
      <w:pPr>
        <w:rPr>
          <w:b/>
          <w:noProof/>
          <w:lang w:eastAsia="sk-SK"/>
        </w:rPr>
      </w:pPr>
    </w:p>
    <w:p w:rsidR="009B2649" w:rsidRDefault="009B2649" w:rsidP="00D26373">
      <w:pPr>
        <w:rPr>
          <w:b/>
          <w:noProof/>
          <w:lang w:eastAsia="sk-SK"/>
        </w:rPr>
      </w:pPr>
    </w:p>
    <w:p w:rsidR="00D26373" w:rsidRPr="00D26373" w:rsidRDefault="00D26373" w:rsidP="00D26373">
      <w:pPr>
        <w:rPr>
          <w:b/>
          <w:noProof/>
          <w:lang w:eastAsia="sk-SK"/>
        </w:rPr>
      </w:pPr>
      <w:r>
        <w:rPr>
          <w:b/>
          <w:noProof/>
          <w:lang w:eastAsia="sk-SK"/>
        </w:rPr>
        <w:t>2015</w:t>
      </w:r>
    </w:p>
    <w:p w:rsidR="00D26373" w:rsidRDefault="00D26373" w:rsidP="00D26373">
      <w:pPr>
        <w:ind w:firstLine="708"/>
        <w:rPr>
          <w:noProof/>
          <w:lang w:eastAsia="sk-SK"/>
        </w:rPr>
      </w:pPr>
      <w:r>
        <w:rPr>
          <w:noProof/>
          <w:lang w:eastAsia="sk-SK"/>
        </w:rPr>
        <w:t>Podiel jednotlivých druhov primárnych energetických zdrojov na vyrobenej a dodanej elektrine v roku 201</w:t>
      </w:r>
      <w:r>
        <w:rPr>
          <w:noProof/>
          <w:lang w:eastAsia="sk-SK"/>
        </w:rPr>
        <w:t>4</w:t>
      </w:r>
      <w:r>
        <w:rPr>
          <w:noProof/>
          <w:lang w:eastAsia="sk-SK"/>
        </w:rPr>
        <w:t xml:space="preserve"> je:</w:t>
      </w:r>
    </w:p>
    <w:p w:rsidR="00D26373" w:rsidRDefault="009B2649">
      <w:r w:rsidRPr="009B2649">
        <w:rPr>
          <w:noProof/>
          <w:lang w:eastAsia="sk-SK"/>
        </w:rPr>
        <w:drawing>
          <wp:inline distT="0" distB="0" distL="0" distR="0">
            <wp:extent cx="5760720" cy="1367372"/>
            <wp:effectExtent l="0" t="0" r="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649" w:rsidRDefault="009B2649"/>
    <w:p w:rsidR="009B2649" w:rsidRDefault="009B2649" w:rsidP="009B2649">
      <w:pPr>
        <w:rPr>
          <w:b/>
          <w:noProof/>
          <w:lang w:eastAsia="sk-SK"/>
        </w:rPr>
      </w:pPr>
    </w:p>
    <w:p w:rsidR="009B2649" w:rsidRPr="00D26373" w:rsidRDefault="009B2649" w:rsidP="009B2649">
      <w:pPr>
        <w:rPr>
          <w:b/>
          <w:noProof/>
          <w:lang w:eastAsia="sk-SK"/>
        </w:rPr>
      </w:pPr>
      <w:r>
        <w:rPr>
          <w:b/>
          <w:noProof/>
          <w:lang w:eastAsia="sk-SK"/>
        </w:rPr>
        <w:t>201</w:t>
      </w:r>
      <w:r>
        <w:rPr>
          <w:b/>
          <w:noProof/>
          <w:lang w:eastAsia="sk-SK"/>
        </w:rPr>
        <w:t>6</w:t>
      </w:r>
    </w:p>
    <w:p w:rsidR="009B2649" w:rsidRDefault="009B2649" w:rsidP="009B2649">
      <w:pPr>
        <w:ind w:firstLine="708"/>
        <w:rPr>
          <w:noProof/>
          <w:lang w:eastAsia="sk-SK"/>
        </w:rPr>
      </w:pPr>
      <w:r>
        <w:rPr>
          <w:noProof/>
          <w:lang w:eastAsia="sk-SK"/>
        </w:rPr>
        <w:t>Podiel jednotlivých druhov primárnych energetických zdrojov na vyrobenej a dodanej elektrine v roku 201</w:t>
      </w:r>
      <w:r>
        <w:rPr>
          <w:noProof/>
          <w:lang w:eastAsia="sk-SK"/>
        </w:rPr>
        <w:t>5</w:t>
      </w:r>
      <w:r>
        <w:rPr>
          <w:noProof/>
          <w:lang w:eastAsia="sk-SK"/>
        </w:rPr>
        <w:t xml:space="preserve"> je:</w:t>
      </w:r>
    </w:p>
    <w:p w:rsidR="009B2649" w:rsidRDefault="009B2649" w:rsidP="009B2649">
      <w:pPr>
        <w:rPr>
          <w:noProof/>
          <w:lang w:eastAsia="sk-SK"/>
        </w:rPr>
      </w:pPr>
      <w:r w:rsidRPr="009B2649">
        <w:rPr>
          <w:noProof/>
          <w:lang w:eastAsia="sk-SK"/>
        </w:rPr>
        <w:drawing>
          <wp:inline distT="0" distB="0" distL="0" distR="0">
            <wp:extent cx="5760720" cy="136008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649" w:rsidRDefault="009B2649" w:rsidP="009B2649">
      <w:pPr>
        <w:ind w:firstLine="708"/>
        <w:rPr>
          <w:noProof/>
          <w:lang w:eastAsia="sk-SK"/>
        </w:rPr>
      </w:pPr>
    </w:p>
    <w:p w:rsidR="009B2649" w:rsidRPr="00D26373" w:rsidRDefault="009B2649" w:rsidP="009B2649">
      <w:pPr>
        <w:rPr>
          <w:b/>
          <w:noProof/>
          <w:lang w:eastAsia="sk-SK"/>
        </w:rPr>
      </w:pPr>
      <w:r>
        <w:rPr>
          <w:b/>
          <w:noProof/>
          <w:lang w:eastAsia="sk-SK"/>
        </w:rPr>
        <w:lastRenderedPageBreak/>
        <w:t>201</w:t>
      </w:r>
      <w:r>
        <w:rPr>
          <w:b/>
          <w:noProof/>
          <w:lang w:eastAsia="sk-SK"/>
        </w:rPr>
        <w:t>7</w:t>
      </w:r>
    </w:p>
    <w:p w:rsidR="009B2649" w:rsidRDefault="009B2649" w:rsidP="009B2649">
      <w:pPr>
        <w:ind w:firstLine="708"/>
        <w:rPr>
          <w:noProof/>
          <w:lang w:eastAsia="sk-SK"/>
        </w:rPr>
      </w:pPr>
      <w:r>
        <w:rPr>
          <w:noProof/>
          <w:lang w:eastAsia="sk-SK"/>
        </w:rPr>
        <w:t>Podiel jednotlivých druhov primárnych energetických zdrojov na vyrobenej a dodanej elektrine v roku 201</w:t>
      </w:r>
      <w:r>
        <w:rPr>
          <w:noProof/>
          <w:lang w:eastAsia="sk-SK"/>
        </w:rPr>
        <w:t>6</w:t>
      </w:r>
      <w:r>
        <w:rPr>
          <w:noProof/>
          <w:lang w:eastAsia="sk-SK"/>
        </w:rPr>
        <w:t xml:space="preserve"> je:</w:t>
      </w:r>
    </w:p>
    <w:p w:rsidR="009B2649" w:rsidRDefault="009B2649" w:rsidP="009B2649">
      <w:pPr>
        <w:rPr>
          <w:noProof/>
          <w:lang w:eastAsia="sk-SK"/>
        </w:rPr>
      </w:pPr>
      <w:r w:rsidRPr="009B2649">
        <w:rPr>
          <w:noProof/>
          <w:lang w:eastAsia="sk-SK"/>
        </w:rPr>
        <w:drawing>
          <wp:inline distT="0" distB="0" distL="0" distR="0">
            <wp:extent cx="5760720" cy="1289829"/>
            <wp:effectExtent l="0" t="0" r="0" b="571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649" w:rsidRDefault="009B2649" w:rsidP="009B2649">
      <w:pPr>
        <w:ind w:firstLine="708"/>
        <w:rPr>
          <w:noProof/>
          <w:lang w:eastAsia="sk-SK"/>
        </w:rPr>
      </w:pPr>
    </w:p>
    <w:p w:rsidR="009B2649" w:rsidRPr="00D26373" w:rsidRDefault="009B2649" w:rsidP="009B2649">
      <w:pPr>
        <w:rPr>
          <w:b/>
          <w:noProof/>
          <w:lang w:eastAsia="sk-SK"/>
        </w:rPr>
      </w:pPr>
      <w:r>
        <w:rPr>
          <w:b/>
          <w:noProof/>
          <w:lang w:eastAsia="sk-SK"/>
        </w:rPr>
        <w:t>201</w:t>
      </w:r>
      <w:r>
        <w:rPr>
          <w:b/>
          <w:noProof/>
          <w:lang w:eastAsia="sk-SK"/>
        </w:rPr>
        <w:t>8</w:t>
      </w:r>
    </w:p>
    <w:p w:rsidR="009B2649" w:rsidRDefault="009B2649" w:rsidP="009B2649">
      <w:pPr>
        <w:ind w:firstLine="708"/>
        <w:rPr>
          <w:noProof/>
          <w:lang w:eastAsia="sk-SK"/>
        </w:rPr>
      </w:pPr>
      <w:r>
        <w:rPr>
          <w:noProof/>
          <w:lang w:eastAsia="sk-SK"/>
        </w:rPr>
        <w:t>Podiel jednotlivých druhov primárnych energetických zdrojov na vyrobenej a dodanej elektrine v roku 201</w:t>
      </w:r>
      <w:r>
        <w:rPr>
          <w:noProof/>
          <w:lang w:eastAsia="sk-SK"/>
        </w:rPr>
        <w:t>7</w:t>
      </w:r>
      <w:r>
        <w:rPr>
          <w:noProof/>
          <w:lang w:eastAsia="sk-SK"/>
        </w:rPr>
        <w:t xml:space="preserve"> je:</w:t>
      </w:r>
    </w:p>
    <w:p w:rsidR="009B2649" w:rsidRDefault="009B2649" w:rsidP="009B2649">
      <w:pPr>
        <w:rPr>
          <w:noProof/>
          <w:lang w:eastAsia="sk-SK"/>
        </w:rPr>
      </w:pPr>
      <w:r w:rsidRPr="009B2649">
        <w:rPr>
          <w:noProof/>
          <w:lang w:eastAsia="sk-SK"/>
        </w:rPr>
        <w:drawing>
          <wp:inline distT="0" distB="0" distL="0" distR="0">
            <wp:extent cx="5760720" cy="2000256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2649" w:rsidRPr="009B2649" w:rsidRDefault="009B2649">
      <w:pPr>
        <w:rPr>
          <w:b/>
        </w:rPr>
      </w:pPr>
    </w:p>
    <w:sectPr w:rsidR="009B2649" w:rsidRPr="009B2649" w:rsidSect="00D2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73"/>
    <w:rsid w:val="00063205"/>
    <w:rsid w:val="009B2649"/>
    <w:rsid w:val="00D2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AB85A-386A-47C7-8FC4-5D057A84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Čurilla, Ing.</dc:creator>
  <cp:keywords/>
  <dc:description/>
  <cp:lastModifiedBy>Ján Čurilla, Ing.</cp:lastModifiedBy>
  <cp:revision>1</cp:revision>
  <dcterms:created xsi:type="dcterms:W3CDTF">2018-04-20T06:09:00Z</dcterms:created>
  <dcterms:modified xsi:type="dcterms:W3CDTF">2018-04-20T06:42:00Z</dcterms:modified>
</cp:coreProperties>
</file>